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38" w:rsidRPr="002166A6" w:rsidRDefault="00F671D2" w:rsidP="00F671D2">
      <w:pPr>
        <w:pStyle w:val="a4"/>
        <w:rPr>
          <w:spacing w:val="-4"/>
        </w:rPr>
      </w:pPr>
      <w:r w:rsidRPr="002166A6">
        <w:rPr>
          <w:spacing w:val="-4"/>
        </w:rPr>
        <w:t>Информированное добровольное согласие на получение платных медицинских услуг</w:t>
      </w:r>
    </w:p>
    <w:p w:rsidR="006B0C6B" w:rsidRDefault="006B0C6B" w:rsidP="006B0C6B">
      <w:r>
        <w:t xml:space="preserve">Я, __ </w:t>
      </w:r>
      <w:r w:rsidRPr="006B0C6B">
        <w:rPr>
          <w:rStyle w:val="afe"/>
        </w:rPr>
        <w:t>Фамилия Имя Отчество (при наличии) гражданина</w:t>
      </w:r>
      <w:r>
        <w:t xml:space="preserve"> __ </w:t>
      </w:r>
      <w:r w:rsidRPr="006B0C6B">
        <w:rPr>
          <w:rStyle w:val="afe"/>
        </w:rPr>
        <w:t>дата рождения гражданина</w:t>
      </w:r>
      <w:r>
        <w:t xml:space="preserve"> __, зарегистрированный по адресу: __ </w:t>
      </w:r>
      <w:r w:rsidRPr="006B0C6B">
        <w:rPr>
          <w:rStyle w:val="afe"/>
        </w:rPr>
        <w:t>адрес регистрации гражданина</w:t>
      </w:r>
      <w:r>
        <w:t xml:space="preserve"> __, проживающий по адресу: __ </w:t>
      </w:r>
      <w:r w:rsidRPr="006B0C6B">
        <w:rPr>
          <w:rStyle w:val="afe"/>
        </w:rPr>
        <w:t>указывается в случае проживания не по месту регистрации</w:t>
      </w:r>
      <w:r>
        <w:t xml:space="preserve"> __ даю согласие</w:t>
      </w:r>
      <w:bookmarkStart w:id="0" w:name="_GoBack"/>
      <w:bookmarkEnd w:id="0"/>
      <w:r>
        <w:t xml:space="preserve"> на получение платных медицинских услуг в __ </w:t>
      </w:r>
      <w:r w:rsidRPr="006B0C6B">
        <w:rPr>
          <w:rStyle w:val="afe"/>
        </w:rPr>
        <w:t>полное наименование медицинской организации</w:t>
      </w:r>
      <w:r>
        <w:t xml:space="preserve"> ___.</w:t>
      </w:r>
    </w:p>
    <w:p w:rsidR="006B0C6B" w:rsidRDefault="006B0C6B" w:rsidP="006B0C6B">
      <w:r>
        <w:t>Вариант при подписании согласия законным представителем</w:t>
      </w:r>
    </w:p>
    <w:p w:rsidR="006B0C6B" w:rsidRDefault="006B0C6B" w:rsidP="006B0C6B">
      <w:r>
        <w:t xml:space="preserve">Я, __ </w:t>
      </w:r>
      <w:r w:rsidRPr="006B0C6B">
        <w:rPr>
          <w:rStyle w:val="afe"/>
        </w:rPr>
        <w:t>Фамилия Имя Отчество (при наличии) законного представителя</w:t>
      </w:r>
      <w:r>
        <w:t xml:space="preserve"> __ </w:t>
      </w:r>
      <w:r w:rsidRPr="006B0C6B">
        <w:rPr>
          <w:rStyle w:val="afe"/>
        </w:rPr>
        <w:t xml:space="preserve">дата рождения законного представителя </w:t>
      </w:r>
      <w:r>
        <w:t xml:space="preserve">__ , зарегистрированный по адресу: __ </w:t>
      </w:r>
      <w:r w:rsidRPr="006B0C6B">
        <w:rPr>
          <w:rStyle w:val="afe"/>
        </w:rPr>
        <w:t>адрес регистрации законного представителя</w:t>
      </w:r>
      <w:r>
        <w:t xml:space="preserve"> __, проживающий по адресу: __ </w:t>
      </w:r>
      <w:r w:rsidRPr="006B0C6B">
        <w:rPr>
          <w:rStyle w:val="afe"/>
        </w:rPr>
        <w:t>указывается в случае проживания не по месту регистрации</w:t>
      </w:r>
      <w:r>
        <w:t xml:space="preserve"> __, действующий в интересах </w:t>
      </w:r>
      <w:r w:rsidR="001A7C40">
        <w:t xml:space="preserve">__ </w:t>
      </w:r>
      <w:r w:rsidRPr="006B0C6B">
        <w:rPr>
          <w:rStyle w:val="afe"/>
        </w:rPr>
        <w:t>Фамилия Имя Отчество (при наличии) пациента</w:t>
      </w:r>
      <w:r>
        <w:t xml:space="preserve"> __ </w:t>
      </w:r>
      <w:r w:rsidRPr="006B0C6B">
        <w:rPr>
          <w:rStyle w:val="afe"/>
        </w:rPr>
        <w:t>дата рождения пациента</w:t>
      </w:r>
      <w:r>
        <w:t xml:space="preserve">, __ , зарегистрированного по адресу: __ </w:t>
      </w:r>
      <w:r w:rsidRPr="006B0C6B">
        <w:rPr>
          <w:rStyle w:val="afe"/>
        </w:rPr>
        <w:t>адрес</w:t>
      </w:r>
      <w:r>
        <w:t xml:space="preserve"> __ даю согласие на получение платных медицинских услуг в __ </w:t>
      </w:r>
      <w:r w:rsidRPr="006B0C6B">
        <w:rPr>
          <w:rStyle w:val="afe"/>
        </w:rPr>
        <w:t>полное наименование медицинской организации</w:t>
      </w:r>
      <w:r>
        <w:t xml:space="preserve"> ___.</w:t>
      </w:r>
    </w:p>
    <w:p w:rsidR="00F671D2" w:rsidRPr="00F671D2" w:rsidRDefault="00F671D2" w:rsidP="00F671D2">
      <w:r w:rsidRPr="00F671D2">
        <w:t>Я ознакомлен с Правилами предоставления медицинскими организациями платных медицинских услуг, утвержденных постановлением Правительства РФ от 11 мая 2023 г. №736 и действующим прейскурантом цен (тарифов) на медицинские услуги в ___</w:t>
      </w:r>
      <w:r>
        <w:t xml:space="preserve"> </w:t>
      </w:r>
      <w:r w:rsidRPr="00F671D2">
        <w:rPr>
          <w:rStyle w:val="afe"/>
        </w:rPr>
        <w:t>полное наименование медицинской организации</w:t>
      </w:r>
      <w:r>
        <w:t xml:space="preserve"> </w:t>
      </w:r>
      <w:r w:rsidRPr="00F671D2">
        <w:t>___ .</w:t>
      </w:r>
    </w:p>
    <w:p w:rsidR="00F671D2" w:rsidRPr="00F671D2" w:rsidRDefault="00F671D2" w:rsidP="00F671D2">
      <w:r w:rsidRPr="00F671D2">
        <w:t>Я уведомлен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оказания медицинской помощи.</w:t>
      </w:r>
    </w:p>
    <w:p w:rsidR="00F671D2" w:rsidRPr="00F671D2" w:rsidRDefault="00F671D2" w:rsidP="00F671D2">
      <w:r w:rsidRPr="00F671D2">
        <w:t>Я проинформирован о:</w:t>
      </w:r>
    </w:p>
    <w:p w:rsidR="00F671D2" w:rsidRPr="00F671D2" w:rsidRDefault="00F671D2" w:rsidP="00F671D2">
      <w:pPr>
        <w:numPr>
          <w:ilvl w:val="0"/>
          <w:numId w:val="15"/>
        </w:numPr>
      </w:pPr>
      <w:r w:rsidRPr="00F671D2">
        <w:t>перечне платных медицинских услуг, соответствующих номенклатуре медицинских услуг, с указанием цен в рублях;</w:t>
      </w:r>
    </w:p>
    <w:p w:rsidR="00F671D2" w:rsidRPr="00F671D2" w:rsidRDefault="00F671D2" w:rsidP="00AE5B91">
      <w:pPr>
        <w:numPr>
          <w:ilvl w:val="0"/>
          <w:numId w:val="15"/>
        </w:numPr>
        <w:spacing w:before="0"/>
      </w:pPr>
      <w:r w:rsidRPr="00F671D2">
        <w:t>сроках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F671D2" w:rsidRPr="00F671D2" w:rsidRDefault="00F671D2" w:rsidP="00AE5B91">
      <w:pPr>
        <w:numPr>
          <w:ilvl w:val="0"/>
          <w:numId w:val="15"/>
        </w:numPr>
        <w:spacing w:before="0"/>
      </w:pPr>
      <w:r w:rsidRPr="00F671D2">
        <w:t>сроках ожидания предоставления платных медицинских услуг;</w:t>
      </w:r>
    </w:p>
    <w:p w:rsidR="00F671D2" w:rsidRPr="00F671D2" w:rsidRDefault="00F671D2" w:rsidP="00AE5B91">
      <w:pPr>
        <w:numPr>
          <w:ilvl w:val="0"/>
          <w:numId w:val="15"/>
        </w:numPr>
        <w:spacing w:before="0"/>
      </w:pPr>
      <w:r w:rsidRPr="00F671D2">
        <w:t>стандартах медицинской помощи и клинических рекомендациях (при их наличии), с учетом и на основании которых (соответственно) оказываются медицинские услуги;</w:t>
      </w:r>
    </w:p>
    <w:p w:rsidR="00F671D2" w:rsidRPr="00F671D2" w:rsidRDefault="00F671D2" w:rsidP="00AE5B91">
      <w:pPr>
        <w:numPr>
          <w:ilvl w:val="0"/>
          <w:numId w:val="15"/>
        </w:numPr>
        <w:spacing w:before="0"/>
      </w:pPr>
      <w:r w:rsidRPr="00F671D2">
        <w:t>уровне профессионального образования и квалификации медицинских работников, участвующих в предоставлении платных медицинских услуг;</w:t>
      </w:r>
    </w:p>
    <w:p w:rsidR="00F671D2" w:rsidRPr="00F671D2" w:rsidRDefault="00F671D2" w:rsidP="00AE5B91">
      <w:pPr>
        <w:numPr>
          <w:ilvl w:val="0"/>
          <w:numId w:val="15"/>
        </w:numPr>
        <w:spacing w:before="0"/>
      </w:pPr>
      <w:r w:rsidRPr="00F671D2">
        <w:t>графике работы медицинских работников, участвующих в предоставлении платных медицинских услуг;</w:t>
      </w:r>
    </w:p>
    <w:p w:rsidR="00F671D2" w:rsidRPr="00F671D2" w:rsidRDefault="00F671D2" w:rsidP="00AE5B91">
      <w:pPr>
        <w:numPr>
          <w:ilvl w:val="0"/>
          <w:numId w:val="15"/>
        </w:numPr>
        <w:spacing w:before="0"/>
      </w:pPr>
      <w:r w:rsidRPr="00F671D2">
        <w:t>образцами договоров;</w:t>
      </w:r>
    </w:p>
    <w:p w:rsidR="00F671D2" w:rsidRPr="00F671D2" w:rsidRDefault="00F671D2" w:rsidP="00AE5B91">
      <w:pPr>
        <w:numPr>
          <w:ilvl w:val="0"/>
          <w:numId w:val="15"/>
        </w:numPr>
        <w:spacing w:before="0"/>
      </w:pPr>
      <w:r w:rsidRPr="00F671D2">
        <w:t>перечне льгот, предоставляемых при оказании платных медицинских услуг;</w:t>
      </w:r>
    </w:p>
    <w:p w:rsidR="00F671D2" w:rsidRPr="00F671D2" w:rsidRDefault="00F671D2" w:rsidP="00AE5B91">
      <w:pPr>
        <w:numPr>
          <w:ilvl w:val="0"/>
          <w:numId w:val="15"/>
        </w:numPr>
        <w:spacing w:before="0"/>
      </w:pPr>
      <w:r w:rsidRPr="00F671D2">
        <w:t>адресах и телефонах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страхования.</w:t>
      </w:r>
    </w:p>
    <w:p w:rsidR="00F671D2" w:rsidRPr="00F671D2" w:rsidRDefault="00F671D2" w:rsidP="00F671D2">
      <w:r w:rsidRPr="00F671D2">
        <w:t>Я получил информацию об альтернативных методах лечения (указать), а также об их примерной стоимости.</w:t>
      </w:r>
    </w:p>
    <w:p w:rsidR="00F671D2" w:rsidRPr="00F671D2" w:rsidRDefault="00F671D2" w:rsidP="00F671D2">
      <w:r w:rsidRPr="00F671D2">
        <w:t>Я понимаю, что обязан соблюдать режим лечения, в том числе определенный на период их временной нетрудоспособности, и правила поведения в медицинских организациях.</w:t>
      </w:r>
    </w:p>
    <w:p w:rsidR="00F671D2" w:rsidRPr="00F671D2" w:rsidRDefault="00F671D2" w:rsidP="00F671D2">
      <w:r w:rsidRPr="00F671D2">
        <w:t>Я согласен, что несоблюдение указаний (рекомендаций),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моего здоровья.</w:t>
      </w:r>
    </w:p>
    <w:p w:rsidR="00F671D2" w:rsidRPr="00F671D2" w:rsidRDefault="00F671D2" w:rsidP="00F671D2">
      <w:r w:rsidRPr="00F671D2">
        <w:lastRenderedPageBreak/>
        <w:t>Настоящее соглашение мною прочитано и подписано после проведения разъяснительной беседы и ознакомления с информацией по порядку представления платных медицинских услуг и является приложением к договору об оказании платных медицинских услуг.</w:t>
      </w:r>
    </w:p>
    <w:p w:rsidR="00F671D2" w:rsidRPr="00F671D2" w:rsidRDefault="00F671D2" w:rsidP="00F671D2">
      <w:r w:rsidRPr="00F671D2">
        <w:t>Сведения о выбранном (выбранных) мною лице (лицах), которому (которым) в соответствии с пунктом 5 части 5 статьи 19 Федерального закона от 21 ноября 2011 г. №323-ФЗ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зачеркнуть), в том числе после смерти:</w:t>
      </w:r>
    </w:p>
    <w:p w:rsidR="00F671D2" w:rsidRPr="00AE5B91" w:rsidRDefault="00AE5B91" w:rsidP="00AE5B91">
      <w:pPr>
        <w:pBdr>
          <w:bottom w:val="single" w:sz="4" w:space="1" w:color="auto"/>
        </w:pBdr>
      </w:pPr>
      <w:r>
        <w:rPr>
          <w:lang w:val="en-US"/>
        </w:rPr>
        <w:t> </w:t>
      </w:r>
    </w:p>
    <w:p w:rsidR="00F671D2" w:rsidRPr="00F671D2" w:rsidRDefault="00AE5B91" w:rsidP="00AE5B91">
      <w:pPr>
        <w:pStyle w:val="afd"/>
      </w:pPr>
      <w:r>
        <w:t>Ф</w:t>
      </w:r>
      <w:r w:rsidR="00F671D2" w:rsidRPr="00F671D2">
        <w:t>амилия, имя, отчество (при наличии)</w:t>
      </w:r>
      <w:r>
        <w:t xml:space="preserve"> гражданина, контактный телефон</w:t>
      </w:r>
    </w:p>
    <w:p w:rsidR="00F671D2" w:rsidRPr="00F671D2" w:rsidRDefault="00AE5B91" w:rsidP="00AE5B91">
      <w:pPr>
        <w:pBdr>
          <w:bottom w:val="single" w:sz="4" w:space="1" w:color="auto"/>
        </w:pBdr>
      </w:pPr>
      <w:r>
        <w:t> </w:t>
      </w:r>
    </w:p>
    <w:p w:rsidR="00F671D2" w:rsidRPr="00F671D2" w:rsidRDefault="00AE5B91" w:rsidP="00AE5B91">
      <w:pPr>
        <w:pStyle w:val="afd"/>
      </w:pPr>
      <w:r>
        <w:t>Ф</w:t>
      </w:r>
      <w:r w:rsidR="00F671D2" w:rsidRPr="00F671D2">
        <w:t>амилия, имя, отчество (при наличии)</w:t>
      </w:r>
      <w:r>
        <w:t xml:space="preserve"> гражданина, контактный телефон</w:t>
      </w:r>
    </w:p>
    <w:tbl>
      <w:tblPr>
        <w:tblStyle w:val="100"/>
        <w:tblW w:w="5000" w:type="pct"/>
        <w:tblLook w:val="04A0" w:firstRow="1" w:lastRow="0" w:firstColumn="1" w:lastColumn="0" w:noHBand="0" w:noVBand="1"/>
      </w:tblPr>
      <w:tblGrid>
        <w:gridCol w:w="4078"/>
        <w:gridCol w:w="1418"/>
        <w:gridCol w:w="281"/>
        <w:gridCol w:w="3794"/>
      </w:tblGrid>
      <w:tr w:rsidR="00AE5B91" w:rsidRPr="00392B30" w:rsidTr="006A24AB">
        <w:tc>
          <w:tcPr>
            <w:tcW w:w="2130" w:type="pct"/>
            <w:noWrap/>
            <w:hideMark/>
          </w:tcPr>
          <w:p w:rsidR="00AE5B91" w:rsidRPr="00392B30" w:rsidRDefault="00AE5B91" w:rsidP="006A24AB">
            <w:pPr>
              <w:spacing w:before="480"/>
            </w:pPr>
            <w:r w:rsidRPr="00392B30">
              <w:t>Пациент (его законный представитель)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hideMark/>
          </w:tcPr>
          <w:p w:rsidR="00AE5B91" w:rsidRPr="00392B30" w:rsidRDefault="00AE5B91" w:rsidP="006A24AB">
            <w:pPr>
              <w:spacing w:before="480"/>
            </w:pPr>
          </w:p>
        </w:tc>
        <w:tc>
          <w:tcPr>
            <w:tcW w:w="147" w:type="pct"/>
            <w:hideMark/>
          </w:tcPr>
          <w:p w:rsidR="00AE5B91" w:rsidRPr="00392B30" w:rsidRDefault="00AE5B91" w:rsidP="006A24AB">
            <w:pPr>
              <w:spacing w:before="480"/>
            </w:pPr>
          </w:p>
        </w:tc>
        <w:tc>
          <w:tcPr>
            <w:tcW w:w="1982" w:type="pct"/>
            <w:tcBorders>
              <w:bottom w:val="single" w:sz="4" w:space="0" w:color="auto"/>
            </w:tcBorders>
            <w:hideMark/>
          </w:tcPr>
          <w:p w:rsidR="00AE5B91" w:rsidRPr="00392B30" w:rsidRDefault="00AE5B91" w:rsidP="006A24AB">
            <w:pPr>
              <w:spacing w:before="480"/>
            </w:pPr>
          </w:p>
        </w:tc>
      </w:tr>
      <w:tr w:rsidR="00AE5B91" w:rsidRPr="00392B30" w:rsidTr="006A24AB">
        <w:tc>
          <w:tcPr>
            <w:tcW w:w="2130" w:type="pct"/>
            <w:hideMark/>
          </w:tcPr>
          <w:p w:rsidR="00AE5B91" w:rsidRPr="00392B30" w:rsidRDefault="00AE5B91" w:rsidP="00AE5B91">
            <w:pPr>
              <w:pStyle w:val="afd"/>
            </w:pPr>
          </w:p>
        </w:tc>
        <w:tc>
          <w:tcPr>
            <w:tcW w:w="741" w:type="pct"/>
            <w:tcBorders>
              <w:top w:val="single" w:sz="4" w:space="0" w:color="auto"/>
            </w:tcBorders>
            <w:hideMark/>
          </w:tcPr>
          <w:p w:rsidR="00AE5B91" w:rsidRPr="00392B30" w:rsidRDefault="00AE5B91" w:rsidP="00AE5B91">
            <w:pPr>
              <w:pStyle w:val="afd"/>
            </w:pPr>
            <w:r w:rsidRPr="00392B30">
              <w:t>Подпись</w:t>
            </w:r>
          </w:p>
        </w:tc>
        <w:tc>
          <w:tcPr>
            <w:tcW w:w="147" w:type="pct"/>
            <w:hideMark/>
          </w:tcPr>
          <w:p w:rsidR="00AE5B91" w:rsidRPr="00392B30" w:rsidRDefault="00AE5B91" w:rsidP="00AE5B91">
            <w:pPr>
              <w:pStyle w:val="afd"/>
            </w:pPr>
          </w:p>
        </w:tc>
        <w:tc>
          <w:tcPr>
            <w:tcW w:w="1982" w:type="pct"/>
            <w:tcBorders>
              <w:top w:val="single" w:sz="4" w:space="0" w:color="auto"/>
            </w:tcBorders>
            <w:hideMark/>
          </w:tcPr>
          <w:p w:rsidR="00AE5B91" w:rsidRPr="00392B30" w:rsidRDefault="00AE5B91" w:rsidP="00AE5B91">
            <w:pPr>
              <w:pStyle w:val="afd"/>
            </w:pPr>
            <w:r w:rsidRPr="00392B30">
              <w:t>Фамилия Имя Отчество</w:t>
            </w:r>
          </w:p>
        </w:tc>
      </w:tr>
      <w:tr w:rsidR="00AE5B91" w:rsidRPr="00392B30" w:rsidTr="006A24AB">
        <w:tc>
          <w:tcPr>
            <w:tcW w:w="2130" w:type="pct"/>
            <w:hideMark/>
          </w:tcPr>
          <w:p w:rsidR="00AE5B91" w:rsidRPr="00392B30" w:rsidRDefault="00AE5B91" w:rsidP="006A24AB">
            <w:r w:rsidRPr="00392B30">
              <w:t>Медицинский специалист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hideMark/>
          </w:tcPr>
          <w:p w:rsidR="00AE5B91" w:rsidRPr="00392B30" w:rsidRDefault="00AE5B91" w:rsidP="006A24AB"/>
        </w:tc>
        <w:tc>
          <w:tcPr>
            <w:tcW w:w="147" w:type="pct"/>
            <w:hideMark/>
          </w:tcPr>
          <w:p w:rsidR="00AE5B91" w:rsidRPr="00392B30" w:rsidRDefault="00AE5B91" w:rsidP="006A24AB"/>
        </w:tc>
        <w:tc>
          <w:tcPr>
            <w:tcW w:w="1982" w:type="pct"/>
            <w:tcBorders>
              <w:bottom w:val="single" w:sz="4" w:space="0" w:color="auto"/>
            </w:tcBorders>
            <w:hideMark/>
          </w:tcPr>
          <w:p w:rsidR="00AE5B91" w:rsidRPr="00392B30" w:rsidRDefault="00AE5B91" w:rsidP="006A24AB"/>
        </w:tc>
      </w:tr>
      <w:tr w:rsidR="00AE5B91" w:rsidRPr="00392B30" w:rsidTr="006A24AB">
        <w:tc>
          <w:tcPr>
            <w:tcW w:w="2130" w:type="pct"/>
            <w:hideMark/>
          </w:tcPr>
          <w:p w:rsidR="00AE5B91" w:rsidRPr="00392B30" w:rsidRDefault="00AE5B91" w:rsidP="00AE5B91">
            <w:pPr>
              <w:pStyle w:val="afd"/>
            </w:pPr>
          </w:p>
        </w:tc>
        <w:tc>
          <w:tcPr>
            <w:tcW w:w="741" w:type="pct"/>
            <w:tcBorders>
              <w:top w:val="single" w:sz="4" w:space="0" w:color="auto"/>
            </w:tcBorders>
            <w:hideMark/>
          </w:tcPr>
          <w:p w:rsidR="00AE5B91" w:rsidRPr="00392B30" w:rsidRDefault="00AE5B91" w:rsidP="00AE5B91">
            <w:pPr>
              <w:pStyle w:val="afd"/>
            </w:pPr>
            <w:r w:rsidRPr="00392B30">
              <w:t>Подпись</w:t>
            </w:r>
          </w:p>
        </w:tc>
        <w:tc>
          <w:tcPr>
            <w:tcW w:w="147" w:type="pct"/>
            <w:hideMark/>
          </w:tcPr>
          <w:p w:rsidR="00AE5B91" w:rsidRPr="00392B30" w:rsidRDefault="00AE5B91" w:rsidP="00AE5B91">
            <w:pPr>
              <w:pStyle w:val="afd"/>
            </w:pPr>
          </w:p>
        </w:tc>
        <w:tc>
          <w:tcPr>
            <w:tcW w:w="1982" w:type="pct"/>
            <w:tcBorders>
              <w:top w:val="single" w:sz="4" w:space="0" w:color="auto"/>
            </w:tcBorders>
            <w:hideMark/>
          </w:tcPr>
          <w:p w:rsidR="00AE5B91" w:rsidRPr="00392B30" w:rsidRDefault="00AE5B91" w:rsidP="00AE5B91">
            <w:pPr>
              <w:pStyle w:val="afd"/>
            </w:pPr>
            <w:r w:rsidRPr="00392B30">
              <w:t>Фамилия Имя Отчество</w:t>
            </w:r>
          </w:p>
        </w:tc>
      </w:tr>
    </w:tbl>
    <w:p w:rsidR="00AE5B91" w:rsidRPr="004B4158" w:rsidRDefault="00AE5B91" w:rsidP="00AE5B91">
      <w:pPr>
        <w:spacing w:before="480" w:after="480"/>
      </w:pPr>
      <w:r w:rsidRPr="00392B30">
        <w:t>«___»___________ ____ г.</w:t>
      </w:r>
    </w:p>
    <w:p w:rsidR="00F671D2" w:rsidRPr="00F671D2" w:rsidRDefault="00F671D2" w:rsidP="00F671D2">
      <w:r w:rsidRPr="00F671D2">
        <w:t>* Информированное добровольное согласие является приложением (неотъемлемой частью) к договору на оказание платных медицинских услуг.</w:t>
      </w:r>
    </w:p>
    <w:sectPr w:rsidR="00F671D2" w:rsidRPr="00F671D2" w:rsidSect="00177345">
      <w:pgSz w:w="11906" w:h="16838"/>
      <w:pgMar w:top="1134" w:right="850" w:bottom="1134" w:left="1701" w:header="0" w:footer="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31926"/>
    <w:multiLevelType w:val="multilevel"/>
    <w:tmpl w:val="E7C0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015A5"/>
    <w:multiLevelType w:val="hybridMultilevel"/>
    <w:tmpl w:val="37924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F4618"/>
    <w:multiLevelType w:val="hybridMultilevel"/>
    <w:tmpl w:val="B9BCD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D0D9D"/>
    <w:multiLevelType w:val="multilevel"/>
    <w:tmpl w:val="C12A0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B6EBC"/>
    <w:multiLevelType w:val="hybridMultilevel"/>
    <w:tmpl w:val="FE6AD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643BF"/>
    <w:multiLevelType w:val="hybridMultilevel"/>
    <w:tmpl w:val="5970A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486C62"/>
    <w:multiLevelType w:val="hybridMultilevel"/>
    <w:tmpl w:val="81C26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994509"/>
    <w:multiLevelType w:val="hybridMultilevel"/>
    <w:tmpl w:val="0BA2C5A8"/>
    <w:lvl w:ilvl="0" w:tplc="40AA1670">
      <w:start w:val="1"/>
      <w:numFmt w:val="decimal"/>
      <w:pStyle w:val="a"/>
      <w:lvlText w:val="%1."/>
      <w:lvlJc w:val="left"/>
      <w:pPr>
        <w:ind w:left="720" w:hanging="360"/>
      </w:pPr>
      <w:rPr>
        <w:color w:val="FF831C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31591"/>
    <w:multiLevelType w:val="multilevel"/>
    <w:tmpl w:val="FC1A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207F65"/>
    <w:multiLevelType w:val="multilevel"/>
    <w:tmpl w:val="2FDC7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011FFA"/>
    <w:multiLevelType w:val="multilevel"/>
    <w:tmpl w:val="C3D69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10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  <w:num w:numId="11">
    <w:abstractNumId w:val="6"/>
  </w:num>
  <w:num w:numId="12">
    <w:abstractNumId w:val="3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48"/>
    <w:rsid w:val="000207D1"/>
    <w:rsid w:val="00177345"/>
    <w:rsid w:val="001A7C40"/>
    <w:rsid w:val="001C4A48"/>
    <w:rsid w:val="001D21DD"/>
    <w:rsid w:val="00201B2A"/>
    <w:rsid w:val="00206C7B"/>
    <w:rsid w:val="002166A6"/>
    <w:rsid w:val="002E3BEA"/>
    <w:rsid w:val="00352A6E"/>
    <w:rsid w:val="003E0D9C"/>
    <w:rsid w:val="004A1A67"/>
    <w:rsid w:val="004B4158"/>
    <w:rsid w:val="00511D36"/>
    <w:rsid w:val="00526408"/>
    <w:rsid w:val="00551834"/>
    <w:rsid w:val="005C6DC7"/>
    <w:rsid w:val="00681B37"/>
    <w:rsid w:val="006A4830"/>
    <w:rsid w:val="006B0C6B"/>
    <w:rsid w:val="006C5CFE"/>
    <w:rsid w:val="006E0E76"/>
    <w:rsid w:val="006F0938"/>
    <w:rsid w:val="00724B67"/>
    <w:rsid w:val="00872632"/>
    <w:rsid w:val="008C122A"/>
    <w:rsid w:val="00901A99"/>
    <w:rsid w:val="00916F4D"/>
    <w:rsid w:val="009242B3"/>
    <w:rsid w:val="00935580"/>
    <w:rsid w:val="009615DD"/>
    <w:rsid w:val="009B2616"/>
    <w:rsid w:val="00A334AF"/>
    <w:rsid w:val="00AA14C8"/>
    <w:rsid w:val="00AE5B91"/>
    <w:rsid w:val="00AF17F3"/>
    <w:rsid w:val="00B07CF4"/>
    <w:rsid w:val="00BC370A"/>
    <w:rsid w:val="00CA2380"/>
    <w:rsid w:val="00CB771F"/>
    <w:rsid w:val="00CF1ECC"/>
    <w:rsid w:val="00D12430"/>
    <w:rsid w:val="00D32BEE"/>
    <w:rsid w:val="00E03569"/>
    <w:rsid w:val="00E75290"/>
    <w:rsid w:val="00EA73DE"/>
    <w:rsid w:val="00EE0343"/>
    <w:rsid w:val="00F22565"/>
    <w:rsid w:val="00F262AE"/>
    <w:rsid w:val="00F671D2"/>
    <w:rsid w:val="00F76F8B"/>
    <w:rsid w:val="00F97707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7C40"/>
    <w:pPr>
      <w:spacing w:before="120" w:after="0" w:line="240" w:lineRule="auto"/>
      <w:jc w:val="both"/>
    </w:pPr>
    <w:rPr>
      <w:sz w:val="21"/>
    </w:rPr>
  </w:style>
  <w:style w:type="paragraph" w:styleId="1">
    <w:name w:val="heading 1"/>
    <w:basedOn w:val="a0"/>
    <w:next w:val="a0"/>
    <w:link w:val="10"/>
    <w:uiPriority w:val="9"/>
    <w:qFormat/>
    <w:rsid w:val="001C4A48"/>
    <w:pPr>
      <w:spacing w:before="240"/>
      <w:outlineLvl w:val="0"/>
    </w:pPr>
    <w:rPr>
      <w:b/>
      <w:bCs/>
    </w:rPr>
  </w:style>
  <w:style w:type="paragraph" w:styleId="2">
    <w:name w:val="heading 2"/>
    <w:basedOn w:val="1"/>
    <w:next w:val="a0"/>
    <w:link w:val="20"/>
    <w:uiPriority w:val="9"/>
    <w:unhideWhenUsed/>
    <w:qFormat/>
    <w:rsid w:val="009242B3"/>
    <w:pPr>
      <w:outlineLvl w:val="1"/>
    </w:pPr>
  </w:style>
  <w:style w:type="paragraph" w:styleId="3">
    <w:name w:val="heading 3"/>
    <w:basedOn w:val="2"/>
    <w:next w:val="a0"/>
    <w:link w:val="30"/>
    <w:uiPriority w:val="9"/>
    <w:unhideWhenUsed/>
    <w:qFormat/>
    <w:rsid w:val="009242B3"/>
    <w:pPr>
      <w:outlineLvl w:val="2"/>
    </w:pPr>
  </w:style>
  <w:style w:type="paragraph" w:styleId="4">
    <w:name w:val="heading 4"/>
    <w:basedOn w:val="a0"/>
    <w:next w:val="a0"/>
    <w:link w:val="40"/>
    <w:uiPriority w:val="9"/>
    <w:semiHidden/>
    <w:unhideWhenUsed/>
    <w:rsid w:val="00511D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11D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11D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11D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11D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11D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Стиль1"/>
    <w:basedOn w:val="a2"/>
    <w:uiPriority w:val="99"/>
    <w:rsid w:val="00E03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21">
    <w:name w:val="Стиль2"/>
    <w:basedOn w:val="1"/>
    <w:link w:val="22"/>
    <w:autoRedefine/>
    <w:rsid w:val="00CF1ECC"/>
    <w:rPr>
      <w:bCs w:val="0"/>
      <w:sz w:val="24"/>
    </w:rPr>
  </w:style>
  <w:style w:type="character" w:customStyle="1" w:styleId="22">
    <w:name w:val="Стиль2 Знак"/>
    <w:basedOn w:val="10"/>
    <w:link w:val="21"/>
    <w:rsid w:val="00CF1ECC"/>
    <w:rPr>
      <w:rFonts w:asciiTheme="majorHAnsi" w:eastAsiaTheme="majorEastAsia" w:hAnsiTheme="majorHAnsi" w:cstheme="majorBidi"/>
      <w:b/>
      <w:bCs w:val="0"/>
      <w:color w:val="365F91" w:themeColor="accent1" w:themeShade="BF"/>
      <w:sz w:val="24"/>
      <w:szCs w:val="28"/>
      <w:lang w:val="ru"/>
    </w:rPr>
  </w:style>
  <w:style w:type="character" w:customStyle="1" w:styleId="10">
    <w:name w:val="Заголовок 1 Знак"/>
    <w:basedOn w:val="a1"/>
    <w:link w:val="1"/>
    <w:uiPriority w:val="9"/>
    <w:rsid w:val="001C4A48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9242B3"/>
    <w:rPr>
      <w:b/>
      <w:bCs/>
      <w:sz w:val="21"/>
    </w:rPr>
  </w:style>
  <w:style w:type="paragraph" w:customStyle="1" w:styleId="12">
    <w:name w:val="1 Раздел стандарта"/>
    <w:basedOn w:val="2"/>
    <w:next w:val="3"/>
    <w:link w:val="13"/>
    <w:autoRedefine/>
    <w:rsid w:val="00201B2A"/>
    <w:pPr>
      <w:pBdr>
        <w:top w:val="nil"/>
        <w:left w:val="nil"/>
        <w:bottom w:val="nil"/>
        <w:right w:val="nil"/>
        <w:between w:val="nil"/>
      </w:pBdr>
      <w:spacing w:after="100"/>
    </w:pPr>
    <w:rPr>
      <w:color w:val="000000"/>
      <w:szCs w:val="24"/>
    </w:rPr>
  </w:style>
  <w:style w:type="character" w:customStyle="1" w:styleId="13">
    <w:name w:val="1 Раздел стандарта Знак"/>
    <w:basedOn w:val="a1"/>
    <w:link w:val="12"/>
    <w:rsid w:val="00201B2A"/>
    <w:rPr>
      <w:rFonts w:eastAsiaTheme="majorEastAsia" w:cstheme="majorBidi"/>
      <w:b/>
      <w:bCs/>
      <w:color w:val="000000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9242B3"/>
    <w:rPr>
      <w:b/>
      <w:bCs/>
      <w:sz w:val="21"/>
    </w:rPr>
  </w:style>
  <w:style w:type="paragraph" w:customStyle="1" w:styleId="14">
    <w:name w:val="1 Название стандарта"/>
    <w:basedOn w:val="1"/>
    <w:next w:val="a0"/>
    <w:link w:val="15"/>
    <w:autoRedefine/>
    <w:rsid w:val="00201B2A"/>
    <w:pPr>
      <w:pBdr>
        <w:top w:val="nil"/>
        <w:left w:val="nil"/>
        <w:bottom w:val="nil"/>
        <w:right w:val="nil"/>
        <w:between w:val="nil"/>
      </w:pBdr>
      <w:spacing w:before="200" w:after="200"/>
    </w:pPr>
    <w:rPr>
      <w:color w:val="000000"/>
      <w:sz w:val="36"/>
      <w:szCs w:val="36"/>
    </w:rPr>
  </w:style>
  <w:style w:type="character" w:customStyle="1" w:styleId="15">
    <w:name w:val="1 Название стандарта Знак"/>
    <w:basedOn w:val="a1"/>
    <w:link w:val="14"/>
    <w:rsid w:val="00201B2A"/>
    <w:rPr>
      <w:rFonts w:eastAsiaTheme="majorEastAsia" w:cstheme="majorBidi"/>
      <w:b/>
      <w:bCs/>
      <w:color w:val="000000"/>
      <w:sz w:val="36"/>
      <w:szCs w:val="36"/>
    </w:rPr>
  </w:style>
  <w:style w:type="paragraph" w:customStyle="1" w:styleId="16">
    <w:name w:val="1 Утвержден"/>
    <w:basedOn w:val="a0"/>
    <w:link w:val="17"/>
    <w:autoRedefine/>
    <w:rsid w:val="00201B2A"/>
    <w:pPr>
      <w:pBdr>
        <w:top w:val="nil"/>
        <w:left w:val="nil"/>
        <w:bottom w:val="nil"/>
        <w:right w:val="nil"/>
        <w:between w:val="nil"/>
      </w:pBdr>
      <w:spacing w:line="360" w:lineRule="auto"/>
      <w:jc w:val="right"/>
    </w:pPr>
    <w:rPr>
      <w:color w:val="000000"/>
      <w:sz w:val="24"/>
      <w:szCs w:val="24"/>
    </w:rPr>
  </w:style>
  <w:style w:type="character" w:customStyle="1" w:styleId="17">
    <w:name w:val="1 Утвержден Знак"/>
    <w:basedOn w:val="a1"/>
    <w:link w:val="16"/>
    <w:rsid w:val="00201B2A"/>
    <w:rPr>
      <w:color w:val="000000"/>
      <w:sz w:val="24"/>
      <w:szCs w:val="24"/>
    </w:rPr>
  </w:style>
  <w:style w:type="paragraph" w:styleId="a4">
    <w:name w:val="Title"/>
    <w:basedOn w:val="a0"/>
    <w:next w:val="a0"/>
    <w:link w:val="a5"/>
    <w:uiPriority w:val="10"/>
    <w:qFormat/>
    <w:rsid w:val="009615DD"/>
    <w:pPr>
      <w:spacing w:before="360" w:after="360"/>
      <w:jc w:val="center"/>
    </w:pPr>
    <w:rPr>
      <w:b/>
    </w:rPr>
  </w:style>
  <w:style w:type="character" w:customStyle="1" w:styleId="a5">
    <w:name w:val="Название Знак"/>
    <w:basedOn w:val="a1"/>
    <w:link w:val="a4"/>
    <w:uiPriority w:val="10"/>
    <w:rsid w:val="009615DD"/>
    <w:rPr>
      <w:b/>
      <w:sz w:val="21"/>
    </w:rPr>
  </w:style>
  <w:style w:type="paragraph" w:customStyle="1" w:styleId="a6">
    <w:name w:val="Текст в дайджесте"/>
    <w:basedOn w:val="a0"/>
    <w:link w:val="a7"/>
    <w:autoRedefine/>
    <w:rsid w:val="00F76F8B"/>
    <w:pPr>
      <w:contextualSpacing/>
    </w:pPr>
    <w:rPr>
      <w:lang w:val="ru"/>
    </w:rPr>
  </w:style>
  <w:style w:type="character" w:customStyle="1" w:styleId="a7">
    <w:name w:val="Текст в дайджесте Знак"/>
    <w:basedOn w:val="a1"/>
    <w:link w:val="a6"/>
    <w:rsid w:val="00F76F8B"/>
    <w:rPr>
      <w:lang w:val="ru"/>
    </w:rPr>
  </w:style>
  <w:style w:type="paragraph" w:customStyle="1" w:styleId="a">
    <w:name w:val="Заголовок в дайджесте"/>
    <w:basedOn w:val="a0"/>
    <w:link w:val="a8"/>
    <w:autoRedefine/>
    <w:rsid w:val="00CA2380"/>
    <w:pPr>
      <w:numPr>
        <w:numId w:val="5"/>
      </w:numPr>
      <w:spacing w:before="240"/>
    </w:pPr>
    <w:rPr>
      <w:rFonts w:cstheme="minorHAnsi"/>
      <w:b/>
      <w:color w:val="0CACBD"/>
      <w:spacing w:val="-6"/>
      <w:sz w:val="26"/>
      <w:szCs w:val="26"/>
      <w:lang w:val="ru"/>
    </w:rPr>
  </w:style>
  <w:style w:type="character" w:customStyle="1" w:styleId="a8">
    <w:name w:val="Заголовок в дайджесте Знак"/>
    <w:basedOn w:val="a1"/>
    <w:link w:val="a"/>
    <w:rsid w:val="00F76F8B"/>
    <w:rPr>
      <w:rFonts w:cstheme="minorHAnsi"/>
      <w:b/>
      <w:color w:val="0CACBD"/>
      <w:spacing w:val="-6"/>
      <w:sz w:val="26"/>
      <w:szCs w:val="26"/>
      <w:lang w:val="ru"/>
    </w:rPr>
  </w:style>
  <w:style w:type="paragraph" w:customStyle="1" w:styleId="a9">
    <w:name w:val="Заголовок блока"/>
    <w:basedOn w:val="a"/>
    <w:next w:val="a6"/>
    <w:link w:val="aa"/>
    <w:autoRedefine/>
    <w:rsid w:val="00CA2380"/>
    <w:pPr>
      <w:numPr>
        <w:numId w:val="0"/>
      </w:numPr>
      <w:spacing w:before="0"/>
      <w:ind w:hanging="567"/>
    </w:pPr>
    <w:rPr>
      <w:bCs/>
      <w:lang w:val="ru-RU"/>
    </w:rPr>
  </w:style>
  <w:style w:type="character" w:customStyle="1" w:styleId="aa">
    <w:name w:val="Заголовок блока Знак"/>
    <w:basedOn w:val="a8"/>
    <w:link w:val="a9"/>
    <w:rsid w:val="00CA2380"/>
    <w:rPr>
      <w:rFonts w:cstheme="minorHAnsi"/>
      <w:b/>
      <w:bCs/>
      <w:color w:val="0CACBD"/>
      <w:spacing w:val="-6"/>
      <w:sz w:val="26"/>
      <w:szCs w:val="26"/>
      <w:lang w:val="ru"/>
    </w:rPr>
  </w:style>
  <w:style w:type="paragraph" w:customStyle="1" w:styleId="ab">
    <w:name w:val="Модули в дайджесте"/>
    <w:basedOn w:val="a0"/>
    <w:link w:val="ac"/>
    <w:autoRedefine/>
    <w:rsid w:val="00916F4D"/>
    <w:pPr>
      <w:spacing w:before="60"/>
      <w:jc w:val="right"/>
    </w:pPr>
    <w:rPr>
      <w:rFonts w:cstheme="minorHAnsi"/>
      <w:b/>
      <w:color w:val="F36E38"/>
      <w:spacing w:val="-4"/>
      <w:lang w:val="ru"/>
    </w:rPr>
  </w:style>
  <w:style w:type="character" w:customStyle="1" w:styleId="ac">
    <w:name w:val="Модули в дайджесте Знак"/>
    <w:basedOn w:val="a1"/>
    <w:link w:val="ab"/>
    <w:rsid w:val="00916F4D"/>
    <w:rPr>
      <w:rFonts w:cstheme="minorHAnsi"/>
      <w:b/>
      <w:color w:val="F36E38"/>
      <w:spacing w:val="-4"/>
      <w:lang w:val="ru"/>
    </w:rPr>
  </w:style>
  <w:style w:type="character" w:styleId="ad">
    <w:name w:val="Hyperlink"/>
    <w:basedOn w:val="a1"/>
    <w:unhideWhenUsed/>
    <w:rsid w:val="005C6DC7"/>
    <w:rPr>
      <w:color w:val="E36C0A" w:themeColor="accent6" w:themeShade="BF"/>
      <w:u w:val="single"/>
    </w:rPr>
  </w:style>
  <w:style w:type="character" w:customStyle="1" w:styleId="40">
    <w:name w:val="Заголовок 4 Знак"/>
    <w:basedOn w:val="a1"/>
    <w:link w:val="4"/>
    <w:uiPriority w:val="9"/>
    <w:semiHidden/>
    <w:rsid w:val="0051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511D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511D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511D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511D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511D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0"/>
    <w:next w:val="a0"/>
    <w:uiPriority w:val="35"/>
    <w:semiHidden/>
    <w:unhideWhenUsed/>
    <w:qFormat/>
    <w:rsid w:val="00511D36"/>
    <w:rPr>
      <w:b/>
      <w:bCs/>
      <w:color w:val="4F81BD" w:themeColor="accent1"/>
      <w:sz w:val="18"/>
      <w:szCs w:val="18"/>
    </w:rPr>
  </w:style>
  <w:style w:type="paragraph" w:styleId="af">
    <w:name w:val="Subtitle"/>
    <w:basedOn w:val="a0"/>
    <w:next w:val="a0"/>
    <w:link w:val="af0"/>
    <w:uiPriority w:val="11"/>
    <w:rsid w:val="00511D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511D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511D36"/>
    <w:rPr>
      <w:b/>
      <w:bCs/>
    </w:rPr>
  </w:style>
  <w:style w:type="character" w:styleId="af2">
    <w:name w:val="Emphasis"/>
    <w:basedOn w:val="a1"/>
    <w:uiPriority w:val="20"/>
    <w:qFormat/>
    <w:rsid w:val="00511D36"/>
    <w:rPr>
      <w:i/>
      <w:iCs/>
    </w:rPr>
  </w:style>
  <w:style w:type="paragraph" w:styleId="af3">
    <w:name w:val="No Spacing"/>
    <w:uiPriority w:val="1"/>
    <w:qFormat/>
    <w:rsid w:val="00511D36"/>
    <w:pPr>
      <w:spacing w:after="0" w:line="240" w:lineRule="auto"/>
    </w:pPr>
  </w:style>
  <w:style w:type="paragraph" w:styleId="af4">
    <w:name w:val="List Paragraph"/>
    <w:basedOn w:val="a0"/>
    <w:uiPriority w:val="34"/>
    <w:qFormat/>
    <w:rsid w:val="00511D36"/>
    <w:pPr>
      <w:ind w:left="720"/>
      <w:contextualSpacing/>
    </w:pPr>
  </w:style>
  <w:style w:type="paragraph" w:styleId="23">
    <w:name w:val="Quote"/>
    <w:basedOn w:val="a0"/>
    <w:next w:val="a0"/>
    <w:link w:val="24"/>
    <w:uiPriority w:val="29"/>
    <w:qFormat/>
    <w:rsid w:val="00511D36"/>
    <w:rPr>
      <w:i/>
      <w:iCs/>
      <w:color w:val="000000" w:themeColor="text1"/>
    </w:rPr>
  </w:style>
  <w:style w:type="character" w:customStyle="1" w:styleId="24">
    <w:name w:val="Цитата 2 Знак"/>
    <w:basedOn w:val="a1"/>
    <w:link w:val="23"/>
    <w:uiPriority w:val="29"/>
    <w:rsid w:val="00511D36"/>
    <w:rPr>
      <w:i/>
      <w:iCs/>
      <w:color w:val="000000" w:themeColor="text1"/>
    </w:rPr>
  </w:style>
  <w:style w:type="paragraph" w:styleId="af5">
    <w:name w:val="Intense Quote"/>
    <w:basedOn w:val="a0"/>
    <w:next w:val="a0"/>
    <w:link w:val="af6"/>
    <w:uiPriority w:val="30"/>
    <w:rsid w:val="00511D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1"/>
    <w:link w:val="af5"/>
    <w:uiPriority w:val="30"/>
    <w:rsid w:val="00511D36"/>
    <w:rPr>
      <w:b/>
      <w:bCs/>
      <w:i/>
      <w:iCs/>
      <w:color w:val="4F81BD" w:themeColor="accent1"/>
    </w:rPr>
  </w:style>
  <w:style w:type="character" w:styleId="af7">
    <w:name w:val="Subtle Emphasis"/>
    <w:basedOn w:val="a1"/>
    <w:uiPriority w:val="19"/>
    <w:qFormat/>
    <w:rsid w:val="00511D36"/>
    <w:rPr>
      <w:i/>
      <w:iCs/>
      <w:color w:val="808080" w:themeColor="text1" w:themeTint="7F"/>
    </w:rPr>
  </w:style>
  <w:style w:type="character" w:styleId="af8">
    <w:name w:val="Intense Emphasis"/>
    <w:basedOn w:val="a1"/>
    <w:uiPriority w:val="21"/>
    <w:rsid w:val="00511D36"/>
    <w:rPr>
      <w:b/>
      <w:bCs/>
      <w:i/>
      <w:iCs/>
      <w:color w:val="4F81BD" w:themeColor="accent1"/>
    </w:rPr>
  </w:style>
  <w:style w:type="character" w:styleId="af9">
    <w:name w:val="Subtle Reference"/>
    <w:basedOn w:val="a1"/>
    <w:uiPriority w:val="31"/>
    <w:rsid w:val="00511D36"/>
    <w:rPr>
      <w:smallCaps/>
      <w:color w:val="C0504D" w:themeColor="accent2"/>
      <w:u w:val="single"/>
    </w:rPr>
  </w:style>
  <w:style w:type="character" w:styleId="afa">
    <w:name w:val="Intense Reference"/>
    <w:basedOn w:val="a1"/>
    <w:uiPriority w:val="32"/>
    <w:rsid w:val="00511D36"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basedOn w:val="a1"/>
    <w:uiPriority w:val="33"/>
    <w:qFormat/>
    <w:rsid w:val="00511D36"/>
    <w:rPr>
      <w:b/>
      <w:bCs/>
      <w:smallCaps/>
      <w:spacing w:val="5"/>
    </w:rPr>
  </w:style>
  <w:style w:type="paragraph" w:styleId="afc">
    <w:name w:val="TOC Heading"/>
    <w:basedOn w:val="1"/>
    <w:next w:val="a0"/>
    <w:uiPriority w:val="39"/>
    <w:semiHidden/>
    <w:unhideWhenUsed/>
    <w:qFormat/>
    <w:rsid w:val="00511D36"/>
    <w:pPr>
      <w:outlineLvl w:val="9"/>
    </w:pPr>
  </w:style>
  <w:style w:type="paragraph" w:customStyle="1" w:styleId="afd">
    <w:name w:val="Описание"/>
    <w:basedOn w:val="a0"/>
    <w:link w:val="afe"/>
    <w:qFormat/>
    <w:rsid w:val="00526408"/>
    <w:pPr>
      <w:spacing w:before="0"/>
      <w:jc w:val="center"/>
    </w:pPr>
    <w:rPr>
      <w:rFonts w:ascii="Tahoma" w:eastAsia="Calibri" w:hAnsi="Tahoma" w:cs="Tahoma"/>
      <w:bCs/>
      <w:sz w:val="16"/>
    </w:rPr>
  </w:style>
  <w:style w:type="character" w:customStyle="1" w:styleId="afe">
    <w:name w:val="Описание Знак"/>
    <w:basedOn w:val="a1"/>
    <w:link w:val="afd"/>
    <w:rsid w:val="00526408"/>
    <w:rPr>
      <w:rFonts w:ascii="Tahoma" w:eastAsia="Calibri" w:hAnsi="Tahoma" w:cs="Tahoma"/>
      <w:bCs/>
      <w:sz w:val="16"/>
    </w:rPr>
  </w:style>
  <w:style w:type="paragraph" w:customStyle="1" w:styleId="31">
    <w:name w:val="Стиль3"/>
    <w:basedOn w:val="a4"/>
    <w:link w:val="32"/>
    <w:autoRedefine/>
    <w:rsid w:val="00AF17F3"/>
    <w:pPr>
      <w:pBdr>
        <w:top w:val="single" w:sz="12" w:space="1" w:color="4F81BD" w:themeColor="accent1"/>
        <w:bottom w:val="single" w:sz="12" w:space="1" w:color="4F81BD" w:themeColor="accent1"/>
      </w:pBdr>
      <w:spacing w:after="0"/>
    </w:pPr>
    <w:rPr>
      <w:sz w:val="22"/>
    </w:rPr>
  </w:style>
  <w:style w:type="character" w:customStyle="1" w:styleId="32">
    <w:name w:val="Стиль3 Знак"/>
    <w:basedOn w:val="a1"/>
    <w:link w:val="31"/>
    <w:rsid w:val="00AF17F3"/>
    <w:rPr>
      <w:rFonts w:asciiTheme="majorHAnsi" w:eastAsiaTheme="majorEastAsia" w:hAnsiTheme="majorHAnsi" w:cstheme="majorBidi"/>
      <w:color w:val="03070C" w:themeColor="text2" w:themeShade="1A"/>
      <w:spacing w:val="5"/>
      <w:kern w:val="28"/>
      <w:szCs w:val="52"/>
    </w:rPr>
  </w:style>
  <w:style w:type="table" w:customStyle="1" w:styleId="100">
    <w:name w:val="Стиль 10"/>
    <w:basedOn w:val="a2"/>
    <w:uiPriority w:val="99"/>
    <w:rsid w:val="00681B37"/>
    <w:pPr>
      <w:spacing w:after="0" w:line="240" w:lineRule="auto"/>
    </w:pPr>
    <w:tblPr/>
  </w:style>
  <w:style w:type="table" w:customStyle="1" w:styleId="51">
    <w:name w:val="Стиль5"/>
    <w:basedOn w:val="a2"/>
    <w:uiPriority w:val="99"/>
    <w:rsid w:val="006A4830"/>
    <w:rPr>
      <w:rFonts w:ascii="Tahoma" w:hAnsi="Tahoma"/>
      <w:sz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</w:style>
  <w:style w:type="paragraph" w:customStyle="1" w:styleId="61">
    <w:name w:val="Стиль6"/>
    <w:basedOn w:val="a0"/>
    <w:link w:val="62"/>
    <w:autoRedefine/>
    <w:qFormat/>
    <w:rsid w:val="00526408"/>
    <w:pPr>
      <w:spacing w:before="240"/>
    </w:pPr>
    <w:rPr>
      <w:b/>
    </w:rPr>
  </w:style>
  <w:style w:type="character" w:customStyle="1" w:styleId="62">
    <w:name w:val="Стиль6 Знак"/>
    <w:basedOn w:val="a5"/>
    <w:link w:val="61"/>
    <w:rsid w:val="00526408"/>
    <w:rPr>
      <w:b/>
      <w:sz w:val="21"/>
    </w:rPr>
  </w:style>
  <w:style w:type="table" w:styleId="aff">
    <w:name w:val="Table Grid"/>
    <w:basedOn w:val="a2"/>
    <w:uiPriority w:val="59"/>
    <w:rsid w:val="00526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7C40"/>
    <w:pPr>
      <w:spacing w:before="120" w:after="0" w:line="240" w:lineRule="auto"/>
      <w:jc w:val="both"/>
    </w:pPr>
    <w:rPr>
      <w:sz w:val="21"/>
    </w:rPr>
  </w:style>
  <w:style w:type="paragraph" w:styleId="1">
    <w:name w:val="heading 1"/>
    <w:basedOn w:val="a0"/>
    <w:next w:val="a0"/>
    <w:link w:val="10"/>
    <w:uiPriority w:val="9"/>
    <w:qFormat/>
    <w:rsid w:val="001C4A48"/>
    <w:pPr>
      <w:spacing w:before="240"/>
      <w:outlineLvl w:val="0"/>
    </w:pPr>
    <w:rPr>
      <w:b/>
      <w:bCs/>
    </w:rPr>
  </w:style>
  <w:style w:type="paragraph" w:styleId="2">
    <w:name w:val="heading 2"/>
    <w:basedOn w:val="1"/>
    <w:next w:val="a0"/>
    <w:link w:val="20"/>
    <w:uiPriority w:val="9"/>
    <w:unhideWhenUsed/>
    <w:qFormat/>
    <w:rsid w:val="009242B3"/>
    <w:pPr>
      <w:outlineLvl w:val="1"/>
    </w:pPr>
  </w:style>
  <w:style w:type="paragraph" w:styleId="3">
    <w:name w:val="heading 3"/>
    <w:basedOn w:val="2"/>
    <w:next w:val="a0"/>
    <w:link w:val="30"/>
    <w:uiPriority w:val="9"/>
    <w:unhideWhenUsed/>
    <w:qFormat/>
    <w:rsid w:val="009242B3"/>
    <w:pPr>
      <w:outlineLvl w:val="2"/>
    </w:pPr>
  </w:style>
  <w:style w:type="paragraph" w:styleId="4">
    <w:name w:val="heading 4"/>
    <w:basedOn w:val="a0"/>
    <w:next w:val="a0"/>
    <w:link w:val="40"/>
    <w:uiPriority w:val="9"/>
    <w:semiHidden/>
    <w:unhideWhenUsed/>
    <w:rsid w:val="00511D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11D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11D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11D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11D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11D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Стиль1"/>
    <w:basedOn w:val="a2"/>
    <w:uiPriority w:val="99"/>
    <w:rsid w:val="00E03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21">
    <w:name w:val="Стиль2"/>
    <w:basedOn w:val="1"/>
    <w:link w:val="22"/>
    <w:autoRedefine/>
    <w:rsid w:val="00CF1ECC"/>
    <w:rPr>
      <w:bCs w:val="0"/>
      <w:sz w:val="24"/>
    </w:rPr>
  </w:style>
  <w:style w:type="character" w:customStyle="1" w:styleId="22">
    <w:name w:val="Стиль2 Знак"/>
    <w:basedOn w:val="10"/>
    <w:link w:val="21"/>
    <w:rsid w:val="00CF1ECC"/>
    <w:rPr>
      <w:rFonts w:asciiTheme="majorHAnsi" w:eastAsiaTheme="majorEastAsia" w:hAnsiTheme="majorHAnsi" w:cstheme="majorBidi"/>
      <w:b/>
      <w:bCs w:val="0"/>
      <w:color w:val="365F91" w:themeColor="accent1" w:themeShade="BF"/>
      <w:sz w:val="24"/>
      <w:szCs w:val="28"/>
      <w:lang w:val="ru"/>
    </w:rPr>
  </w:style>
  <w:style w:type="character" w:customStyle="1" w:styleId="10">
    <w:name w:val="Заголовок 1 Знак"/>
    <w:basedOn w:val="a1"/>
    <w:link w:val="1"/>
    <w:uiPriority w:val="9"/>
    <w:rsid w:val="001C4A48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9242B3"/>
    <w:rPr>
      <w:b/>
      <w:bCs/>
      <w:sz w:val="21"/>
    </w:rPr>
  </w:style>
  <w:style w:type="paragraph" w:customStyle="1" w:styleId="12">
    <w:name w:val="1 Раздел стандарта"/>
    <w:basedOn w:val="2"/>
    <w:next w:val="3"/>
    <w:link w:val="13"/>
    <w:autoRedefine/>
    <w:rsid w:val="00201B2A"/>
    <w:pPr>
      <w:pBdr>
        <w:top w:val="nil"/>
        <w:left w:val="nil"/>
        <w:bottom w:val="nil"/>
        <w:right w:val="nil"/>
        <w:between w:val="nil"/>
      </w:pBdr>
      <w:spacing w:after="100"/>
    </w:pPr>
    <w:rPr>
      <w:color w:val="000000"/>
      <w:szCs w:val="24"/>
    </w:rPr>
  </w:style>
  <w:style w:type="character" w:customStyle="1" w:styleId="13">
    <w:name w:val="1 Раздел стандарта Знак"/>
    <w:basedOn w:val="a1"/>
    <w:link w:val="12"/>
    <w:rsid w:val="00201B2A"/>
    <w:rPr>
      <w:rFonts w:eastAsiaTheme="majorEastAsia" w:cstheme="majorBidi"/>
      <w:b/>
      <w:bCs/>
      <w:color w:val="000000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9242B3"/>
    <w:rPr>
      <w:b/>
      <w:bCs/>
      <w:sz w:val="21"/>
    </w:rPr>
  </w:style>
  <w:style w:type="paragraph" w:customStyle="1" w:styleId="14">
    <w:name w:val="1 Название стандарта"/>
    <w:basedOn w:val="1"/>
    <w:next w:val="a0"/>
    <w:link w:val="15"/>
    <w:autoRedefine/>
    <w:rsid w:val="00201B2A"/>
    <w:pPr>
      <w:pBdr>
        <w:top w:val="nil"/>
        <w:left w:val="nil"/>
        <w:bottom w:val="nil"/>
        <w:right w:val="nil"/>
        <w:between w:val="nil"/>
      </w:pBdr>
      <w:spacing w:before="200" w:after="200"/>
    </w:pPr>
    <w:rPr>
      <w:color w:val="000000"/>
      <w:sz w:val="36"/>
      <w:szCs w:val="36"/>
    </w:rPr>
  </w:style>
  <w:style w:type="character" w:customStyle="1" w:styleId="15">
    <w:name w:val="1 Название стандарта Знак"/>
    <w:basedOn w:val="a1"/>
    <w:link w:val="14"/>
    <w:rsid w:val="00201B2A"/>
    <w:rPr>
      <w:rFonts w:eastAsiaTheme="majorEastAsia" w:cstheme="majorBidi"/>
      <w:b/>
      <w:bCs/>
      <w:color w:val="000000"/>
      <w:sz w:val="36"/>
      <w:szCs w:val="36"/>
    </w:rPr>
  </w:style>
  <w:style w:type="paragraph" w:customStyle="1" w:styleId="16">
    <w:name w:val="1 Утвержден"/>
    <w:basedOn w:val="a0"/>
    <w:link w:val="17"/>
    <w:autoRedefine/>
    <w:rsid w:val="00201B2A"/>
    <w:pPr>
      <w:pBdr>
        <w:top w:val="nil"/>
        <w:left w:val="nil"/>
        <w:bottom w:val="nil"/>
        <w:right w:val="nil"/>
        <w:between w:val="nil"/>
      </w:pBdr>
      <w:spacing w:line="360" w:lineRule="auto"/>
      <w:jc w:val="right"/>
    </w:pPr>
    <w:rPr>
      <w:color w:val="000000"/>
      <w:sz w:val="24"/>
      <w:szCs w:val="24"/>
    </w:rPr>
  </w:style>
  <w:style w:type="character" w:customStyle="1" w:styleId="17">
    <w:name w:val="1 Утвержден Знак"/>
    <w:basedOn w:val="a1"/>
    <w:link w:val="16"/>
    <w:rsid w:val="00201B2A"/>
    <w:rPr>
      <w:color w:val="000000"/>
      <w:sz w:val="24"/>
      <w:szCs w:val="24"/>
    </w:rPr>
  </w:style>
  <w:style w:type="paragraph" w:styleId="a4">
    <w:name w:val="Title"/>
    <w:basedOn w:val="a0"/>
    <w:next w:val="a0"/>
    <w:link w:val="a5"/>
    <w:uiPriority w:val="10"/>
    <w:qFormat/>
    <w:rsid w:val="009615DD"/>
    <w:pPr>
      <w:spacing w:before="360" w:after="360"/>
      <w:jc w:val="center"/>
    </w:pPr>
    <w:rPr>
      <w:b/>
    </w:rPr>
  </w:style>
  <w:style w:type="character" w:customStyle="1" w:styleId="a5">
    <w:name w:val="Название Знак"/>
    <w:basedOn w:val="a1"/>
    <w:link w:val="a4"/>
    <w:uiPriority w:val="10"/>
    <w:rsid w:val="009615DD"/>
    <w:rPr>
      <w:b/>
      <w:sz w:val="21"/>
    </w:rPr>
  </w:style>
  <w:style w:type="paragraph" w:customStyle="1" w:styleId="a6">
    <w:name w:val="Текст в дайджесте"/>
    <w:basedOn w:val="a0"/>
    <w:link w:val="a7"/>
    <w:autoRedefine/>
    <w:rsid w:val="00F76F8B"/>
    <w:pPr>
      <w:contextualSpacing/>
    </w:pPr>
    <w:rPr>
      <w:lang w:val="ru"/>
    </w:rPr>
  </w:style>
  <w:style w:type="character" w:customStyle="1" w:styleId="a7">
    <w:name w:val="Текст в дайджесте Знак"/>
    <w:basedOn w:val="a1"/>
    <w:link w:val="a6"/>
    <w:rsid w:val="00F76F8B"/>
    <w:rPr>
      <w:lang w:val="ru"/>
    </w:rPr>
  </w:style>
  <w:style w:type="paragraph" w:customStyle="1" w:styleId="a">
    <w:name w:val="Заголовок в дайджесте"/>
    <w:basedOn w:val="a0"/>
    <w:link w:val="a8"/>
    <w:autoRedefine/>
    <w:rsid w:val="00CA2380"/>
    <w:pPr>
      <w:numPr>
        <w:numId w:val="5"/>
      </w:numPr>
      <w:spacing w:before="240"/>
    </w:pPr>
    <w:rPr>
      <w:rFonts w:cstheme="minorHAnsi"/>
      <w:b/>
      <w:color w:val="0CACBD"/>
      <w:spacing w:val="-6"/>
      <w:sz w:val="26"/>
      <w:szCs w:val="26"/>
      <w:lang w:val="ru"/>
    </w:rPr>
  </w:style>
  <w:style w:type="character" w:customStyle="1" w:styleId="a8">
    <w:name w:val="Заголовок в дайджесте Знак"/>
    <w:basedOn w:val="a1"/>
    <w:link w:val="a"/>
    <w:rsid w:val="00F76F8B"/>
    <w:rPr>
      <w:rFonts w:cstheme="minorHAnsi"/>
      <w:b/>
      <w:color w:val="0CACBD"/>
      <w:spacing w:val="-6"/>
      <w:sz w:val="26"/>
      <w:szCs w:val="26"/>
      <w:lang w:val="ru"/>
    </w:rPr>
  </w:style>
  <w:style w:type="paragraph" w:customStyle="1" w:styleId="a9">
    <w:name w:val="Заголовок блока"/>
    <w:basedOn w:val="a"/>
    <w:next w:val="a6"/>
    <w:link w:val="aa"/>
    <w:autoRedefine/>
    <w:rsid w:val="00CA2380"/>
    <w:pPr>
      <w:numPr>
        <w:numId w:val="0"/>
      </w:numPr>
      <w:spacing w:before="0"/>
      <w:ind w:hanging="567"/>
    </w:pPr>
    <w:rPr>
      <w:bCs/>
      <w:lang w:val="ru-RU"/>
    </w:rPr>
  </w:style>
  <w:style w:type="character" w:customStyle="1" w:styleId="aa">
    <w:name w:val="Заголовок блока Знак"/>
    <w:basedOn w:val="a8"/>
    <w:link w:val="a9"/>
    <w:rsid w:val="00CA2380"/>
    <w:rPr>
      <w:rFonts w:cstheme="minorHAnsi"/>
      <w:b/>
      <w:bCs/>
      <w:color w:val="0CACBD"/>
      <w:spacing w:val="-6"/>
      <w:sz w:val="26"/>
      <w:szCs w:val="26"/>
      <w:lang w:val="ru"/>
    </w:rPr>
  </w:style>
  <w:style w:type="paragraph" w:customStyle="1" w:styleId="ab">
    <w:name w:val="Модули в дайджесте"/>
    <w:basedOn w:val="a0"/>
    <w:link w:val="ac"/>
    <w:autoRedefine/>
    <w:rsid w:val="00916F4D"/>
    <w:pPr>
      <w:spacing w:before="60"/>
      <w:jc w:val="right"/>
    </w:pPr>
    <w:rPr>
      <w:rFonts w:cstheme="minorHAnsi"/>
      <w:b/>
      <w:color w:val="F36E38"/>
      <w:spacing w:val="-4"/>
      <w:lang w:val="ru"/>
    </w:rPr>
  </w:style>
  <w:style w:type="character" w:customStyle="1" w:styleId="ac">
    <w:name w:val="Модули в дайджесте Знак"/>
    <w:basedOn w:val="a1"/>
    <w:link w:val="ab"/>
    <w:rsid w:val="00916F4D"/>
    <w:rPr>
      <w:rFonts w:cstheme="minorHAnsi"/>
      <w:b/>
      <w:color w:val="F36E38"/>
      <w:spacing w:val="-4"/>
      <w:lang w:val="ru"/>
    </w:rPr>
  </w:style>
  <w:style w:type="character" w:styleId="ad">
    <w:name w:val="Hyperlink"/>
    <w:basedOn w:val="a1"/>
    <w:unhideWhenUsed/>
    <w:rsid w:val="005C6DC7"/>
    <w:rPr>
      <w:color w:val="E36C0A" w:themeColor="accent6" w:themeShade="BF"/>
      <w:u w:val="single"/>
    </w:rPr>
  </w:style>
  <w:style w:type="character" w:customStyle="1" w:styleId="40">
    <w:name w:val="Заголовок 4 Знак"/>
    <w:basedOn w:val="a1"/>
    <w:link w:val="4"/>
    <w:uiPriority w:val="9"/>
    <w:semiHidden/>
    <w:rsid w:val="0051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511D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511D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511D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511D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511D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0"/>
    <w:next w:val="a0"/>
    <w:uiPriority w:val="35"/>
    <w:semiHidden/>
    <w:unhideWhenUsed/>
    <w:qFormat/>
    <w:rsid w:val="00511D36"/>
    <w:rPr>
      <w:b/>
      <w:bCs/>
      <w:color w:val="4F81BD" w:themeColor="accent1"/>
      <w:sz w:val="18"/>
      <w:szCs w:val="18"/>
    </w:rPr>
  </w:style>
  <w:style w:type="paragraph" w:styleId="af">
    <w:name w:val="Subtitle"/>
    <w:basedOn w:val="a0"/>
    <w:next w:val="a0"/>
    <w:link w:val="af0"/>
    <w:uiPriority w:val="11"/>
    <w:rsid w:val="00511D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511D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511D36"/>
    <w:rPr>
      <w:b/>
      <w:bCs/>
    </w:rPr>
  </w:style>
  <w:style w:type="character" w:styleId="af2">
    <w:name w:val="Emphasis"/>
    <w:basedOn w:val="a1"/>
    <w:uiPriority w:val="20"/>
    <w:qFormat/>
    <w:rsid w:val="00511D36"/>
    <w:rPr>
      <w:i/>
      <w:iCs/>
    </w:rPr>
  </w:style>
  <w:style w:type="paragraph" w:styleId="af3">
    <w:name w:val="No Spacing"/>
    <w:uiPriority w:val="1"/>
    <w:qFormat/>
    <w:rsid w:val="00511D36"/>
    <w:pPr>
      <w:spacing w:after="0" w:line="240" w:lineRule="auto"/>
    </w:pPr>
  </w:style>
  <w:style w:type="paragraph" w:styleId="af4">
    <w:name w:val="List Paragraph"/>
    <w:basedOn w:val="a0"/>
    <w:uiPriority w:val="34"/>
    <w:qFormat/>
    <w:rsid w:val="00511D36"/>
    <w:pPr>
      <w:ind w:left="720"/>
      <w:contextualSpacing/>
    </w:pPr>
  </w:style>
  <w:style w:type="paragraph" w:styleId="23">
    <w:name w:val="Quote"/>
    <w:basedOn w:val="a0"/>
    <w:next w:val="a0"/>
    <w:link w:val="24"/>
    <w:uiPriority w:val="29"/>
    <w:qFormat/>
    <w:rsid w:val="00511D36"/>
    <w:rPr>
      <w:i/>
      <w:iCs/>
      <w:color w:val="000000" w:themeColor="text1"/>
    </w:rPr>
  </w:style>
  <w:style w:type="character" w:customStyle="1" w:styleId="24">
    <w:name w:val="Цитата 2 Знак"/>
    <w:basedOn w:val="a1"/>
    <w:link w:val="23"/>
    <w:uiPriority w:val="29"/>
    <w:rsid w:val="00511D36"/>
    <w:rPr>
      <w:i/>
      <w:iCs/>
      <w:color w:val="000000" w:themeColor="text1"/>
    </w:rPr>
  </w:style>
  <w:style w:type="paragraph" w:styleId="af5">
    <w:name w:val="Intense Quote"/>
    <w:basedOn w:val="a0"/>
    <w:next w:val="a0"/>
    <w:link w:val="af6"/>
    <w:uiPriority w:val="30"/>
    <w:rsid w:val="00511D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1"/>
    <w:link w:val="af5"/>
    <w:uiPriority w:val="30"/>
    <w:rsid w:val="00511D36"/>
    <w:rPr>
      <w:b/>
      <w:bCs/>
      <w:i/>
      <w:iCs/>
      <w:color w:val="4F81BD" w:themeColor="accent1"/>
    </w:rPr>
  </w:style>
  <w:style w:type="character" w:styleId="af7">
    <w:name w:val="Subtle Emphasis"/>
    <w:basedOn w:val="a1"/>
    <w:uiPriority w:val="19"/>
    <w:qFormat/>
    <w:rsid w:val="00511D36"/>
    <w:rPr>
      <w:i/>
      <w:iCs/>
      <w:color w:val="808080" w:themeColor="text1" w:themeTint="7F"/>
    </w:rPr>
  </w:style>
  <w:style w:type="character" w:styleId="af8">
    <w:name w:val="Intense Emphasis"/>
    <w:basedOn w:val="a1"/>
    <w:uiPriority w:val="21"/>
    <w:rsid w:val="00511D36"/>
    <w:rPr>
      <w:b/>
      <w:bCs/>
      <w:i/>
      <w:iCs/>
      <w:color w:val="4F81BD" w:themeColor="accent1"/>
    </w:rPr>
  </w:style>
  <w:style w:type="character" w:styleId="af9">
    <w:name w:val="Subtle Reference"/>
    <w:basedOn w:val="a1"/>
    <w:uiPriority w:val="31"/>
    <w:rsid w:val="00511D36"/>
    <w:rPr>
      <w:smallCaps/>
      <w:color w:val="C0504D" w:themeColor="accent2"/>
      <w:u w:val="single"/>
    </w:rPr>
  </w:style>
  <w:style w:type="character" w:styleId="afa">
    <w:name w:val="Intense Reference"/>
    <w:basedOn w:val="a1"/>
    <w:uiPriority w:val="32"/>
    <w:rsid w:val="00511D36"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basedOn w:val="a1"/>
    <w:uiPriority w:val="33"/>
    <w:qFormat/>
    <w:rsid w:val="00511D36"/>
    <w:rPr>
      <w:b/>
      <w:bCs/>
      <w:smallCaps/>
      <w:spacing w:val="5"/>
    </w:rPr>
  </w:style>
  <w:style w:type="paragraph" w:styleId="afc">
    <w:name w:val="TOC Heading"/>
    <w:basedOn w:val="1"/>
    <w:next w:val="a0"/>
    <w:uiPriority w:val="39"/>
    <w:semiHidden/>
    <w:unhideWhenUsed/>
    <w:qFormat/>
    <w:rsid w:val="00511D36"/>
    <w:pPr>
      <w:outlineLvl w:val="9"/>
    </w:pPr>
  </w:style>
  <w:style w:type="paragraph" w:customStyle="1" w:styleId="afd">
    <w:name w:val="Описание"/>
    <w:basedOn w:val="a0"/>
    <w:link w:val="afe"/>
    <w:qFormat/>
    <w:rsid w:val="00526408"/>
    <w:pPr>
      <w:spacing w:before="0"/>
      <w:jc w:val="center"/>
    </w:pPr>
    <w:rPr>
      <w:rFonts w:ascii="Tahoma" w:eastAsia="Calibri" w:hAnsi="Tahoma" w:cs="Tahoma"/>
      <w:bCs/>
      <w:sz w:val="16"/>
    </w:rPr>
  </w:style>
  <w:style w:type="character" w:customStyle="1" w:styleId="afe">
    <w:name w:val="Описание Знак"/>
    <w:basedOn w:val="a1"/>
    <w:link w:val="afd"/>
    <w:rsid w:val="00526408"/>
    <w:rPr>
      <w:rFonts w:ascii="Tahoma" w:eastAsia="Calibri" w:hAnsi="Tahoma" w:cs="Tahoma"/>
      <w:bCs/>
      <w:sz w:val="16"/>
    </w:rPr>
  </w:style>
  <w:style w:type="paragraph" w:customStyle="1" w:styleId="31">
    <w:name w:val="Стиль3"/>
    <w:basedOn w:val="a4"/>
    <w:link w:val="32"/>
    <w:autoRedefine/>
    <w:rsid w:val="00AF17F3"/>
    <w:pPr>
      <w:pBdr>
        <w:top w:val="single" w:sz="12" w:space="1" w:color="4F81BD" w:themeColor="accent1"/>
        <w:bottom w:val="single" w:sz="12" w:space="1" w:color="4F81BD" w:themeColor="accent1"/>
      </w:pBdr>
      <w:spacing w:after="0"/>
    </w:pPr>
    <w:rPr>
      <w:sz w:val="22"/>
    </w:rPr>
  </w:style>
  <w:style w:type="character" w:customStyle="1" w:styleId="32">
    <w:name w:val="Стиль3 Знак"/>
    <w:basedOn w:val="a1"/>
    <w:link w:val="31"/>
    <w:rsid w:val="00AF17F3"/>
    <w:rPr>
      <w:rFonts w:asciiTheme="majorHAnsi" w:eastAsiaTheme="majorEastAsia" w:hAnsiTheme="majorHAnsi" w:cstheme="majorBidi"/>
      <w:color w:val="03070C" w:themeColor="text2" w:themeShade="1A"/>
      <w:spacing w:val="5"/>
      <w:kern w:val="28"/>
      <w:szCs w:val="52"/>
    </w:rPr>
  </w:style>
  <w:style w:type="table" w:customStyle="1" w:styleId="100">
    <w:name w:val="Стиль 10"/>
    <w:basedOn w:val="a2"/>
    <w:uiPriority w:val="99"/>
    <w:rsid w:val="00681B37"/>
    <w:pPr>
      <w:spacing w:after="0" w:line="240" w:lineRule="auto"/>
    </w:pPr>
    <w:tblPr/>
  </w:style>
  <w:style w:type="table" w:customStyle="1" w:styleId="51">
    <w:name w:val="Стиль5"/>
    <w:basedOn w:val="a2"/>
    <w:uiPriority w:val="99"/>
    <w:rsid w:val="006A4830"/>
    <w:rPr>
      <w:rFonts w:ascii="Tahoma" w:hAnsi="Tahoma"/>
      <w:sz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</w:style>
  <w:style w:type="paragraph" w:customStyle="1" w:styleId="61">
    <w:name w:val="Стиль6"/>
    <w:basedOn w:val="a0"/>
    <w:link w:val="62"/>
    <w:autoRedefine/>
    <w:qFormat/>
    <w:rsid w:val="00526408"/>
    <w:pPr>
      <w:spacing w:before="240"/>
    </w:pPr>
    <w:rPr>
      <w:b/>
    </w:rPr>
  </w:style>
  <w:style w:type="character" w:customStyle="1" w:styleId="62">
    <w:name w:val="Стиль6 Знак"/>
    <w:basedOn w:val="a5"/>
    <w:link w:val="61"/>
    <w:rsid w:val="00526408"/>
    <w:rPr>
      <w:b/>
      <w:sz w:val="21"/>
    </w:rPr>
  </w:style>
  <w:style w:type="table" w:styleId="aff">
    <w:name w:val="Table Grid"/>
    <w:basedOn w:val="a2"/>
    <w:uiPriority w:val="59"/>
    <w:rsid w:val="00526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6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3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6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9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47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абота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Вмедицине.рф</dc:creator>
  <cp:lastModifiedBy>Вмедицине.рф</cp:lastModifiedBy>
  <cp:revision>3</cp:revision>
  <dcterms:created xsi:type="dcterms:W3CDTF">2023-09-29T08:56:00Z</dcterms:created>
  <dcterms:modified xsi:type="dcterms:W3CDTF">2023-09-29T09:02:00Z</dcterms:modified>
</cp:coreProperties>
</file>